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BB8" w:rsidRDefault="00982BB8" w:rsidP="00982BB8">
      <w:pPr>
        <w:shd w:val="clear" w:color="auto" w:fill="EFEFEF"/>
        <w:spacing w:after="0" w:line="300" w:lineRule="atLeast"/>
        <w:jc w:val="both"/>
        <w:rPr>
          <w:rFonts w:ascii="Arial" w:eastAsia="Times New Roman" w:hAnsi="Arial" w:cs="Arial"/>
          <w:vanish/>
          <w:color w:val="000000"/>
          <w:sz w:val="24"/>
          <w:szCs w:val="24"/>
          <w:lang w:eastAsia="pl-PL"/>
        </w:rPr>
      </w:pPr>
    </w:p>
    <w:tbl>
      <w:tblPr>
        <w:tblW w:w="49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1"/>
      </w:tblGrid>
      <w:tr w:rsidR="00982BB8" w:rsidTr="00982BB8">
        <w:tc>
          <w:tcPr>
            <w:tcW w:w="0" w:type="auto"/>
          </w:tcPr>
          <w:p w:rsidR="00612EE9" w:rsidRPr="00612EE9" w:rsidRDefault="00612EE9" w:rsidP="00612EE9">
            <w:pPr>
              <w:spacing w:before="75" w:after="75" w:line="300" w:lineRule="atLeast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612EE9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Załącznik nr 1</w:t>
            </w:r>
            <w:r w:rsidRPr="00612EE9">
              <w:rPr>
                <w:rFonts w:ascii="Arial" w:eastAsia="Times New Roman" w:hAnsi="Arial" w:cs="Arial"/>
                <w:bCs/>
                <w:color w:val="000000"/>
                <w:lang w:eastAsia="pl-PL"/>
              </w:rPr>
              <w:br/>
              <w:t>do Zarządzenia nr 7/III/2018</w:t>
            </w:r>
            <w:r w:rsidRPr="00612EE9">
              <w:rPr>
                <w:rFonts w:ascii="Arial" w:eastAsia="Times New Roman" w:hAnsi="Arial" w:cs="Arial"/>
                <w:bCs/>
                <w:color w:val="000000"/>
                <w:lang w:eastAsia="pl-PL"/>
              </w:rPr>
              <w:br/>
              <w:t>Burmistrza Ustrzyk Dolnych</w:t>
            </w:r>
            <w:r w:rsidRPr="00612EE9">
              <w:rPr>
                <w:rFonts w:ascii="Arial" w:eastAsia="Times New Roman" w:hAnsi="Arial" w:cs="Arial"/>
                <w:bCs/>
                <w:color w:val="000000"/>
                <w:lang w:eastAsia="pl-PL"/>
              </w:rPr>
              <w:br/>
              <w:t>z dnia 15 marca 2018 r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  <w:p w:rsidR="00A40ADD" w:rsidRDefault="00A40ADD">
            <w:pPr>
              <w:spacing w:before="75" w:after="75" w:line="3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982BB8" w:rsidRDefault="00982BB8">
            <w:pPr>
              <w:spacing w:before="75" w:after="75" w:line="3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REGULAMIN KONKURSU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br/>
              <w:t>prac autorskich na projekt maskotki Gminy Ustrzyki Dolne.</w:t>
            </w:r>
          </w:p>
          <w:p w:rsidR="00982BB8" w:rsidRDefault="00982BB8">
            <w:pPr>
              <w:spacing w:before="75" w:after="75" w:line="3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982BB8" w:rsidRDefault="00982BB8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l-PL"/>
              </w:rPr>
              <w:t>Rozdział I</w:t>
            </w:r>
          </w:p>
          <w:p w:rsidR="00982BB8" w:rsidRDefault="00982BB8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l-PL"/>
              </w:rPr>
              <w:t>Postanowienia ogólne</w:t>
            </w:r>
          </w:p>
          <w:p w:rsidR="00982BB8" w:rsidRDefault="00982BB8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  <w:p w:rsidR="00982BB8" w:rsidRDefault="00982BB8">
            <w:pPr>
              <w:numPr>
                <w:ilvl w:val="0"/>
                <w:numId w:val="1"/>
              </w:numPr>
              <w:spacing w:after="0" w:line="30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Organizatorem konkursu jest </w:t>
            </w:r>
            <w:r>
              <w:rPr>
                <w:rFonts w:ascii="Arial" w:hAnsi="Arial" w:cs="Arial"/>
                <w:sz w:val="24"/>
                <w:szCs w:val="24"/>
              </w:rPr>
              <w:t>Gmina Ustrzyki Dolne.</w:t>
            </w:r>
          </w:p>
          <w:p w:rsidR="00982BB8" w:rsidRDefault="00E0415D">
            <w:pPr>
              <w:numPr>
                <w:ilvl w:val="0"/>
                <w:numId w:val="1"/>
              </w:numPr>
              <w:spacing w:after="0" w:line="30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Konkurs rozpoczyna się 16 </w:t>
            </w:r>
            <w:r w:rsidR="002E7F8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marca </w:t>
            </w:r>
            <w:r w:rsidR="00982B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  <w:r w:rsidR="00191B0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018 r. i </w:t>
            </w:r>
            <w:r w:rsidR="00612EE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191B0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trwać będzie do dnia 11 maja</w:t>
            </w:r>
            <w:r w:rsidR="00982BB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2018 r.</w:t>
            </w:r>
          </w:p>
          <w:p w:rsidR="00982BB8" w:rsidRDefault="00982BB8">
            <w:pPr>
              <w:numPr>
                <w:ilvl w:val="0"/>
                <w:numId w:val="1"/>
              </w:numPr>
              <w:spacing w:after="0" w:line="30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Temat prac konkurso</w:t>
            </w:r>
            <w:r w:rsidR="00191B0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wych brzmi: „Maskotka Gminy Ustrzyki Dolne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”.</w:t>
            </w:r>
          </w:p>
          <w:p w:rsidR="00982BB8" w:rsidRDefault="00982BB8">
            <w:pPr>
              <w:numPr>
                <w:ilvl w:val="0"/>
                <w:numId w:val="1"/>
              </w:numPr>
              <w:spacing w:after="0" w:line="30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Udział w konkursie jest otwarty i nieograniczony, przy czym wszyscy uczestnicy biorą w nim udział na jednakowych zasadach. Nie przewiduje się wyodrębnienia kategorii w oparciu o wiek, technikę wykonania, itp.</w:t>
            </w:r>
          </w:p>
          <w:p w:rsidR="00982BB8" w:rsidRDefault="00982BB8">
            <w:pPr>
              <w:spacing w:after="0" w:line="300" w:lineRule="atLeast"/>
              <w:ind w:left="7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982BB8" w:rsidRDefault="00982BB8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l-PL"/>
              </w:rPr>
              <w:t>Rozdział II</w:t>
            </w:r>
          </w:p>
          <w:p w:rsidR="00982BB8" w:rsidRDefault="00982BB8">
            <w:pPr>
              <w:pStyle w:val="Bezodstpw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Warunki uczestnictwa w konkursie</w:t>
            </w:r>
          </w:p>
          <w:p w:rsidR="00982BB8" w:rsidRDefault="00982BB8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  <w:p w:rsidR="00982BB8" w:rsidRDefault="00982BB8">
            <w:pPr>
              <w:numPr>
                <w:ilvl w:val="0"/>
                <w:numId w:val="2"/>
              </w:numPr>
              <w:spacing w:after="0" w:line="300" w:lineRule="atLeast"/>
              <w:ind w:hanging="35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Prace konkursowe, należycie zabezpieczone przed ich ewentualnym uszkodzeniem</w:t>
            </w:r>
            <w:r w:rsidR="00DD7C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, należy złożyć w terminie do 11 maja 2018 r.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 Sekretariacie Urzędu Miejskiego w Ustrzykach Dolnych (I piętro, pok. 26). </w:t>
            </w:r>
          </w:p>
          <w:p w:rsidR="00982BB8" w:rsidRDefault="00982BB8">
            <w:pPr>
              <w:numPr>
                <w:ilvl w:val="0"/>
                <w:numId w:val="2"/>
              </w:numPr>
              <w:spacing w:after="0" w:line="300" w:lineRule="atLeast"/>
              <w:ind w:hanging="35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Prace winny być opatrzone informacją zawierającą następujące dane:</w:t>
            </w:r>
          </w:p>
          <w:p w:rsidR="00982BB8" w:rsidRDefault="00982BB8">
            <w:pPr>
              <w:pStyle w:val="Akapitzlist"/>
              <w:numPr>
                <w:ilvl w:val="0"/>
                <w:numId w:val="3"/>
              </w:numPr>
              <w:spacing w:after="0" w:line="300" w:lineRule="atLeast"/>
              <w:ind w:hanging="35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imię i nazwisko autora</w:t>
            </w:r>
            <w:r w:rsidR="0064063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,</w:t>
            </w:r>
          </w:p>
          <w:p w:rsidR="00982BB8" w:rsidRDefault="00982BB8">
            <w:pPr>
              <w:pStyle w:val="Akapitzlist"/>
              <w:numPr>
                <w:ilvl w:val="0"/>
                <w:numId w:val="3"/>
              </w:numPr>
              <w:spacing w:after="0" w:line="300" w:lineRule="atLeast"/>
              <w:ind w:hanging="35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dane kontaktowe autora</w:t>
            </w:r>
            <w:r w:rsidR="0064063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,</w:t>
            </w:r>
          </w:p>
          <w:p w:rsidR="00982BB8" w:rsidRDefault="00982BB8">
            <w:pPr>
              <w:pStyle w:val="Akapitzlist"/>
              <w:numPr>
                <w:ilvl w:val="0"/>
                <w:numId w:val="3"/>
              </w:numPr>
              <w:spacing w:after="0" w:line="300" w:lineRule="atLeast"/>
              <w:ind w:hanging="35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nazwę konkursu</w:t>
            </w:r>
            <w:r w:rsidR="0064063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,</w:t>
            </w:r>
          </w:p>
          <w:p w:rsidR="00982BB8" w:rsidRDefault="003D150A">
            <w:pPr>
              <w:pStyle w:val="Akapitzlist"/>
              <w:numPr>
                <w:ilvl w:val="0"/>
                <w:numId w:val="3"/>
              </w:numPr>
              <w:spacing w:after="0" w:line="300" w:lineRule="atLeast"/>
              <w:ind w:hanging="35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propozycję nazwy </w:t>
            </w:r>
            <w:r w:rsidR="0064063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projektu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maskotki, przy czym Organizator zastrzega sobie możliwość wykorzystania projektu wraz z proponowaną nazwą, samego projektu, bądź też samej propozycji nazwy.</w:t>
            </w:r>
          </w:p>
          <w:p w:rsidR="00982BB8" w:rsidRDefault="00982BB8">
            <w:pPr>
              <w:pStyle w:val="Akapitzlist"/>
              <w:numPr>
                <w:ilvl w:val="0"/>
                <w:numId w:val="4"/>
              </w:numPr>
              <w:spacing w:after="0" w:line="300" w:lineRule="atLeast"/>
              <w:ind w:hanging="35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Przez pracę konkursową rozumie się wykonanie </w:t>
            </w:r>
            <w:r w:rsidR="0064063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projektu maskotki</w:t>
            </w:r>
            <w:r w:rsidR="00C3465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Gminy Ustrzyki Dolne</w:t>
            </w:r>
            <w:r w:rsidR="0064063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opatrzonego propozycją nazwy</w:t>
            </w:r>
            <w:r w:rsidR="00843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,</w:t>
            </w:r>
            <w:r w:rsidR="0064063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0D1F0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najściślej </w:t>
            </w:r>
            <w:r w:rsidR="00843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wpisującego się </w:t>
            </w:r>
            <w:r w:rsidR="000D1F0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</w:r>
            <w:r w:rsidR="00843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 koncepcj</w:t>
            </w:r>
            <w:r w:rsidR="000D1F0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e</w:t>
            </w:r>
            <w:r w:rsidR="00843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0D1F0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oraz</w:t>
            </w:r>
            <w:r w:rsidR="00D33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działania </w:t>
            </w:r>
            <w:proofErr w:type="spellStart"/>
            <w:r w:rsidR="00D33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promocyjno</w:t>
            </w:r>
            <w:proofErr w:type="spellEnd"/>
            <w:r w:rsidR="00D33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- marketingowe</w:t>
            </w:r>
            <w:r w:rsidR="00D32B0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Organizatora</w:t>
            </w:r>
            <w:r w:rsidR="00843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. </w:t>
            </w:r>
          </w:p>
          <w:p w:rsidR="00982BB8" w:rsidRDefault="00982BB8">
            <w:pPr>
              <w:pStyle w:val="Akapitzlist"/>
              <w:numPr>
                <w:ilvl w:val="0"/>
                <w:numId w:val="4"/>
              </w:numPr>
              <w:spacing w:after="0" w:line="300" w:lineRule="atLeast"/>
              <w:ind w:hanging="35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Prace nie spełniające wskazanych wyżej wymogów formalnych nie zostaną dopuszczone do udziału w konkursie.</w:t>
            </w:r>
          </w:p>
          <w:p w:rsidR="00982BB8" w:rsidRDefault="00982BB8">
            <w:pPr>
              <w:numPr>
                <w:ilvl w:val="0"/>
                <w:numId w:val="4"/>
              </w:numPr>
              <w:spacing w:after="0" w:line="300" w:lineRule="atLeast"/>
              <w:ind w:hanging="35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Praca konkursowa może być wykonana dowolną techniką, przy założeniu, że projekt będzie faktycznie możliwy do odtworzenia z powszechnie dostępnych materiałów. </w:t>
            </w:r>
          </w:p>
          <w:p w:rsidR="00982BB8" w:rsidRDefault="00982BB8">
            <w:pPr>
              <w:numPr>
                <w:ilvl w:val="0"/>
                <w:numId w:val="4"/>
              </w:numPr>
              <w:spacing w:after="0" w:line="30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Prace przekazane na konkurs muszą być pracami własnymi, wcześniej niepublikowanymi.</w:t>
            </w:r>
          </w:p>
          <w:p w:rsidR="00982BB8" w:rsidRDefault="00982BB8">
            <w:pPr>
              <w:numPr>
                <w:ilvl w:val="0"/>
                <w:numId w:val="4"/>
              </w:numPr>
              <w:spacing w:after="0" w:line="30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Prace konkursowe winny być wykonane w oparciu o wizję autora,  </w:t>
            </w:r>
            <w:r w:rsidR="00055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nawiązującą do charakterystycznych elementów krajobrazu, fauny i flory, itp. Bieszczadów oraz innych cech pozwalających na jednoznaczne utożsamienie przedstawionego projektu z </w:t>
            </w:r>
            <w:r w:rsidR="005D409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Gminą Ustrzyki Dolne</w:t>
            </w:r>
            <w:r w:rsidR="00055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8A2C65" w:rsidRDefault="00982BB8" w:rsidP="00105F8B">
            <w:pPr>
              <w:numPr>
                <w:ilvl w:val="0"/>
                <w:numId w:val="4"/>
              </w:numPr>
              <w:spacing w:after="0" w:line="30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2C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 związku z faktem, iż na bazie projektów powstaną </w:t>
            </w:r>
            <w:r w:rsidR="00055146" w:rsidRPr="008A2C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maskotki dystrybuowane</w:t>
            </w:r>
            <w:r w:rsidR="008A2C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przy </w:t>
            </w:r>
            <w:r w:rsidR="00055146" w:rsidRPr="008A2C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okazji</w:t>
            </w:r>
            <w:r w:rsidR="008A2C65" w:rsidRPr="008A2C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organizacji</w:t>
            </w:r>
            <w:r w:rsidR="00055146" w:rsidRPr="008A2C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różnych</w:t>
            </w:r>
            <w:r w:rsidR="008A2C65" w:rsidRPr="008A2C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imprez i wydarzeń kulturalnych oraz kierowane do odbiorców w różnym wieku, </w:t>
            </w:r>
            <w:r w:rsidRPr="008A2C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nie mogą one </w:t>
            </w:r>
            <w:r w:rsidR="008A2C65" w:rsidRPr="008A2C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zawierać</w:t>
            </w:r>
            <w:r w:rsidRPr="008A2C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elementów godzący</w:t>
            </w:r>
            <w:r w:rsidR="00A5259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ch w dobre imię, ogólnie przyjęte standardy i normy społeczne oraz</w:t>
            </w:r>
            <w:r w:rsidRPr="008A2C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8A2C65" w:rsidRPr="008A2C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poczucie estetyki</w:t>
            </w:r>
            <w:r w:rsidRPr="008A2C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A5259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Organizatora oraz przyszłych odbiorców powstałych na bazie zgłoszonego projektu maskotek.</w:t>
            </w:r>
          </w:p>
          <w:p w:rsidR="00982BB8" w:rsidRPr="008A2C65" w:rsidRDefault="00906486" w:rsidP="00105F8B">
            <w:pPr>
              <w:numPr>
                <w:ilvl w:val="0"/>
                <w:numId w:val="4"/>
              </w:numPr>
              <w:spacing w:after="0" w:line="30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Do udziału w konkursie każdy z uczestników może zgłosić tylko jedną pracę. </w:t>
            </w:r>
          </w:p>
          <w:p w:rsidR="00982BB8" w:rsidRDefault="00982BB8">
            <w:pPr>
              <w:numPr>
                <w:ilvl w:val="0"/>
                <w:numId w:val="4"/>
              </w:numPr>
              <w:spacing w:after="0" w:line="30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 konkursie można brać udział wyłącznie osobiście, niedopuszczalne jest dokonywanie zgłoszeń w imieniu osób trzecich.</w:t>
            </w:r>
          </w:p>
          <w:p w:rsidR="00982BB8" w:rsidRDefault="00982BB8">
            <w:pPr>
              <w:numPr>
                <w:ilvl w:val="0"/>
                <w:numId w:val="4"/>
              </w:numPr>
              <w:spacing w:after="0" w:line="30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Poprzez przekazanie pracy konkursowej uczestnik oświadcza, iż jest jej jedynym właścicielem oraz że przysługują mu do niej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autorskie</w:t>
            </w: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prawa majątkowe i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autorskie prawa</w:t>
            </w: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osobiste, które w chwili przekazania pracy zostają scedowane na Organizatora konkursu</w:t>
            </w: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 wszystkich znanych polach eksploatacji.</w:t>
            </w:r>
          </w:p>
          <w:p w:rsidR="00982BB8" w:rsidRDefault="00982BB8">
            <w:pPr>
              <w:numPr>
                <w:ilvl w:val="0"/>
                <w:numId w:val="4"/>
              </w:numPr>
              <w:spacing w:after="0" w:line="30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Dane osobowe uczestników, za wyjątkiem ich imion i nazwisk, pozyskiwane są wyłącznie do celów konkursu i nie będą udostępniane podmiotom trzecim.</w:t>
            </w:r>
          </w:p>
          <w:p w:rsidR="00982BB8" w:rsidRDefault="00982BB8">
            <w:pPr>
              <w:numPr>
                <w:ilvl w:val="0"/>
                <w:numId w:val="4"/>
              </w:numPr>
              <w:spacing w:before="75" w:after="75" w:line="30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Naruszenie przez uczestnika konkursu któregokolwiek z postanowień Regulaminu, skutkować będzie odmową zakwalifikowania pracy do udziału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 xml:space="preserve">w konkursie, bądź też utratą prawa do nagrody.  </w:t>
            </w:r>
          </w:p>
          <w:p w:rsidR="00982BB8" w:rsidRDefault="00982BB8">
            <w:pPr>
              <w:numPr>
                <w:ilvl w:val="0"/>
                <w:numId w:val="4"/>
              </w:numPr>
              <w:spacing w:before="75" w:after="75" w:line="30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Poprzez udział w konkursie uczestnik wyraża zgodę na dokonywanie przez Organizatora oraz wykonawców projektu drobnych zmian, w stopniu niezbędnym do jego realizacji, zgodnie z ideą przyświecającą organizacji konkursu. Zmiany dotyczyć mogą w szczególności: </w:t>
            </w:r>
            <w:r w:rsidR="00A94CA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doboru kolorystyki</w:t>
            </w:r>
            <w:r w:rsidR="00691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,</w:t>
            </w:r>
            <w:r w:rsidR="00A94CA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691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dodania bądź rezygnacji z poszczególnych elementów projektu,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materiałów użytych d</w:t>
            </w:r>
            <w:r w:rsidR="00A94CA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 wykonania projektu</w:t>
            </w:r>
            <w:r w:rsidR="00691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mo</w:t>
            </w:r>
            <w:r w:rsidR="00691A5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żliwości technicznych wykonania</w:t>
            </w:r>
            <w:r w:rsidR="00537E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, itp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</w:t>
            </w:r>
          </w:p>
          <w:p w:rsidR="00982BB8" w:rsidRDefault="00982BB8">
            <w:pPr>
              <w:spacing w:before="75" w:after="75" w:line="300" w:lineRule="atLeast"/>
              <w:ind w:left="7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982BB8" w:rsidRDefault="00982BB8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l-PL"/>
              </w:rPr>
              <w:t>Rozdział III</w:t>
            </w:r>
          </w:p>
          <w:p w:rsidR="00982BB8" w:rsidRDefault="00982BB8">
            <w:pPr>
              <w:pStyle w:val="Bezodstpw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Wyniki konkursu i nagrody</w:t>
            </w:r>
          </w:p>
          <w:p w:rsidR="00982BB8" w:rsidRDefault="00982BB8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  <w:p w:rsidR="00982BB8" w:rsidRDefault="00982BB8">
            <w:pPr>
              <w:numPr>
                <w:ilvl w:val="0"/>
                <w:numId w:val="5"/>
              </w:numPr>
              <w:spacing w:after="0" w:line="30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Postępowanie maj</w:t>
            </w:r>
            <w:r w:rsidR="00136DE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ące na celu wyłonienie </w:t>
            </w:r>
            <w:proofErr w:type="spellStart"/>
            <w:r w:rsidR="00136DE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laureata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ów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konkursu będzie miało charakter dwuetapowy:</w:t>
            </w:r>
          </w:p>
          <w:p w:rsidR="00982BB8" w:rsidRDefault="00982BB8">
            <w:pPr>
              <w:spacing w:after="0" w:line="300" w:lineRule="atLeast"/>
              <w:ind w:left="7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Etap I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– wybór najciekawszych prac przekazanych do II etapu przez jury powołane przez Organizatora,</w:t>
            </w:r>
          </w:p>
          <w:p w:rsidR="00982BB8" w:rsidRDefault="00982BB8">
            <w:pPr>
              <w:spacing w:after="0" w:line="300" w:lineRule="atLeast"/>
              <w:ind w:left="7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Etap II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– głosowanie na wybrane prace za pośrednictwem strony internetowej </w:t>
            </w:r>
            <w:hyperlink r:id="rId7" w:history="1">
              <w:r>
                <w:rPr>
                  <w:rStyle w:val="Hipercze"/>
                  <w:rFonts w:ascii="Arial" w:eastAsia="Times New Roman" w:hAnsi="Arial" w:cs="Arial"/>
                  <w:b w:val="0"/>
                  <w:color w:val="auto"/>
                  <w:sz w:val="24"/>
                  <w:szCs w:val="24"/>
                  <w:lang w:eastAsia="pl-PL"/>
                </w:rPr>
                <w:t>www.ustrzyki-dolne.pl</w:t>
              </w:r>
            </w:hyperlink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oraz poprzez media społecznościowe.</w:t>
            </w:r>
          </w:p>
          <w:p w:rsidR="00982BB8" w:rsidRDefault="00982BB8">
            <w:pPr>
              <w:numPr>
                <w:ilvl w:val="0"/>
                <w:numId w:val="5"/>
              </w:numPr>
              <w:spacing w:after="0" w:line="30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Prace oceniane będą w oparciu o następujące kryteria: zgodność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>z tematyką, stopień profesjonalizmu wykonania projektów, oryginalność, pomysłowość, estetyka pracy, stopień spełnienia oczekiwań Org</w:t>
            </w:r>
            <w:r w:rsidR="005350A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anizatora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</w:t>
            </w:r>
          </w:p>
          <w:p w:rsidR="005B6F09" w:rsidRDefault="005B6F09">
            <w:pPr>
              <w:numPr>
                <w:ilvl w:val="0"/>
                <w:numId w:val="5"/>
              </w:numPr>
              <w:spacing w:after="0" w:line="30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Ocenie podlega</w:t>
            </w:r>
            <w:r w:rsidR="00A2121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projekt maskotki z uwzględnieniem proponowanej nazwy. Sama n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azwa nie jest </w:t>
            </w:r>
            <w:r w:rsidR="00A2121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natomiast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przedmiotem odrębnej oceny</w:t>
            </w:r>
            <w:r w:rsidR="00A2121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i klasyfikacji.</w:t>
            </w:r>
          </w:p>
          <w:p w:rsidR="00982BB8" w:rsidRDefault="00982BB8">
            <w:pPr>
              <w:numPr>
                <w:ilvl w:val="0"/>
                <w:numId w:val="5"/>
              </w:numPr>
              <w:spacing w:after="0" w:line="30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Ogłoszenie wyników konkursu nastąpi poprzez zamieszczenie stosow</w:t>
            </w:r>
            <w:r w:rsidR="00A2121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nej informacji zawierającej imiona i nazwiska laureat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ów wraz ze zdjęciami zwycięskich prac na stronach, na których ukazało się ogłoszenie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>o konkursie oraz link do głosowania.</w:t>
            </w:r>
          </w:p>
          <w:p w:rsidR="00982BB8" w:rsidRDefault="00982BB8">
            <w:pPr>
              <w:numPr>
                <w:ilvl w:val="0"/>
                <w:numId w:val="5"/>
              </w:numPr>
              <w:spacing w:after="0" w:line="30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Główną nagrodą w konkursie jest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nagroda finansowa.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Dodatkowo za drugie i trzecie miejsce przyznane zostaną nagrody rzeczowe.</w:t>
            </w:r>
          </w:p>
          <w:p w:rsidR="00982BB8" w:rsidRDefault="00982BB8">
            <w:pPr>
              <w:numPr>
                <w:ilvl w:val="0"/>
                <w:numId w:val="5"/>
              </w:numPr>
              <w:spacing w:after="0" w:line="30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Decyzja jury, co do wskazania prac, które wezmą udział w II etapie, </w:t>
            </w:r>
            <w:r w:rsidR="00612EE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tj. głosowaniu, jest ostateczna i niepodważalna. Również wynik głosowania jest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uważany za</w:t>
            </w: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bezsporny. </w:t>
            </w:r>
          </w:p>
          <w:p w:rsidR="00982BB8" w:rsidRDefault="00982BB8">
            <w:pPr>
              <w:numPr>
                <w:ilvl w:val="0"/>
                <w:numId w:val="5"/>
              </w:numPr>
              <w:spacing w:after="0" w:line="30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Nagrody rzeczowe nie podlegają zamianie na inne nagrody rzeczowe, ani na ich równowartość pieniężną.</w:t>
            </w:r>
          </w:p>
          <w:p w:rsidR="00982BB8" w:rsidRDefault="00982BB8">
            <w:pPr>
              <w:spacing w:after="0" w:line="300" w:lineRule="atLeast"/>
              <w:ind w:left="7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982BB8" w:rsidRDefault="00982BB8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l-PL"/>
              </w:rPr>
              <w:t>Rozdział IV</w:t>
            </w:r>
          </w:p>
          <w:p w:rsidR="00982BB8" w:rsidRDefault="00982BB8">
            <w:pPr>
              <w:pStyle w:val="Bezodstpw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Postanowienia końcowe:</w:t>
            </w:r>
          </w:p>
          <w:p w:rsidR="00982BB8" w:rsidRDefault="00982BB8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  <w:p w:rsidR="00982BB8" w:rsidRDefault="00982BB8">
            <w:pPr>
              <w:numPr>
                <w:ilvl w:val="0"/>
                <w:numId w:val="6"/>
              </w:numPr>
              <w:spacing w:after="0" w:line="30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Przekazując pracę na konkurs uczestnik zgadza się na jej publikację, opatrzoną imieniem i nazwiskiem autora, na stronach, na których zawarta zostanie informacja o kon</w:t>
            </w:r>
            <w:r w:rsidR="00E02B2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kursie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, w mediach lokalnych, a także na innych polach eksploatacji.</w:t>
            </w:r>
          </w:p>
          <w:p w:rsidR="00982BB8" w:rsidRDefault="00982BB8">
            <w:pPr>
              <w:numPr>
                <w:ilvl w:val="0"/>
                <w:numId w:val="6"/>
              </w:numPr>
              <w:spacing w:after="0" w:line="30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Udział w konkursie jest jednoznaczny z akceptacją przez uczestnika postanowień niniejszego Regulaminu. </w:t>
            </w:r>
          </w:p>
          <w:p w:rsidR="00982BB8" w:rsidRDefault="00982BB8">
            <w:pPr>
              <w:numPr>
                <w:ilvl w:val="0"/>
                <w:numId w:val="6"/>
              </w:numPr>
              <w:spacing w:after="0" w:line="30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Regulamin konkursu stanowi integralną część ogłoszenia o konkursie wraz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 xml:space="preserve">z którym zostanie opublikowany. </w:t>
            </w:r>
          </w:p>
          <w:p w:rsidR="00982BB8" w:rsidRDefault="00982BB8">
            <w:pPr>
              <w:numPr>
                <w:ilvl w:val="0"/>
                <w:numId w:val="6"/>
              </w:numPr>
              <w:spacing w:after="0" w:line="30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Organizator zastrzega sobie prawo do:</w:t>
            </w:r>
          </w:p>
          <w:p w:rsidR="00982BB8" w:rsidRDefault="00982BB8">
            <w:pPr>
              <w:pStyle w:val="Akapitzlist"/>
              <w:numPr>
                <w:ilvl w:val="0"/>
                <w:numId w:val="7"/>
              </w:numPr>
              <w:spacing w:before="75" w:after="75" w:line="30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zmiany postanowień niniejszego Regulaminu w przypadku zmian przepisów prawnych lub innych istotnych zdarzeń mających wpływ na organizację konkursu,</w:t>
            </w:r>
          </w:p>
          <w:p w:rsidR="00982BB8" w:rsidRDefault="00982BB8">
            <w:pPr>
              <w:pStyle w:val="Akapitzlist"/>
              <w:numPr>
                <w:ilvl w:val="0"/>
                <w:numId w:val="7"/>
              </w:numPr>
              <w:spacing w:before="75" w:after="75" w:line="30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odstąpienia od organizacji konkursu bez podania przyczyny,</w:t>
            </w:r>
          </w:p>
          <w:p w:rsidR="00982BB8" w:rsidRDefault="00982BB8">
            <w:pPr>
              <w:pStyle w:val="Akapitzlist"/>
              <w:numPr>
                <w:ilvl w:val="0"/>
                <w:numId w:val="7"/>
              </w:numPr>
              <w:spacing w:before="75" w:after="75" w:line="30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pozostawienia konkursu bez rozstrzygnięcia w przypadku przekazania zbyt małej ilości prac, prac odbiegających tematyką od idei konkursu, bądź też prac nie spełniających kryteriów wskazanych przez Organizatora,</w:t>
            </w:r>
          </w:p>
          <w:p w:rsidR="00982BB8" w:rsidRDefault="00982BB8">
            <w:pPr>
              <w:pStyle w:val="Akapitzlist"/>
              <w:numPr>
                <w:ilvl w:val="0"/>
                <w:numId w:val="7"/>
              </w:numPr>
              <w:spacing w:before="75" w:after="75" w:line="30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rozstrzygania w kwestiach nieuregulowanych postanowieniami niniejszego Regulaminu.</w:t>
            </w:r>
          </w:p>
        </w:tc>
      </w:tr>
    </w:tbl>
    <w:p w:rsidR="00982BB8" w:rsidRDefault="00982BB8" w:rsidP="00982BB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82BB8" w:rsidRDefault="00982BB8" w:rsidP="00982BB8">
      <w:pPr>
        <w:rPr>
          <w:rFonts w:ascii="Arial" w:hAnsi="Arial" w:cs="Arial"/>
          <w:sz w:val="24"/>
          <w:szCs w:val="24"/>
        </w:rPr>
      </w:pPr>
    </w:p>
    <w:p w:rsidR="00982BB8" w:rsidRDefault="00982BB8" w:rsidP="00982BB8">
      <w:pPr>
        <w:rPr>
          <w:rFonts w:ascii="Arial" w:hAnsi="Arial" w:cs="Arial"/>
          <w:sz w:val="24"/>
          <w:szCs w:val="24"/>
        </w:rPr>
      </w:pPr>
    </w:p>
    <w:p w:rsidR="00982BB8" w:rsidRDefault="00982BB8" w:rsidP="00982BB8">
      <w:pPr>
        <w:tabs>
          <w:tab w:val="left" w:pos="554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            Zatwierdzam</w:t>
      </w:r>
    </w:p>
    <w:p w:rsidR="007E2CE4" w:rsidRDefault="007E2CE4"/>
    <w:p w:rsidR="00B702E3" w:rsidRDefault="00B702E3"/>
    <w:p w:rsidR="00B702E3" w:rsidRDefault="00B702E3"/>
    <w:p w:rsidR="00B702E3" w:rsidRDefault="00B702E3"/>
    <w:p w:rsidR="00612EE9" w:rsidRDefault="00612EE9"/>
    <w:p w:rsidR="00B702E3" w:rsidRDefault="00B702E3"/>
    <w:p w:rsidR="00B702E3" w:rsidRPr="00753DCC" w:rsidRDefault="00B702E3" w:rsidP="00B702E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Zarządzenie n</w:t>
      </w:r>
      <w:r w:rsidRPr="00753DCC">
        <w:rPr>
          <w:rFonts w:ascii="Arial" w:hAnsi="Arial" w:cs="Arial"/>
          <w:b/>
          <w:sz w:val="24"/>
          <w:szCs w:val="24"/>
        </w:rPr>
        <w:t xml:space="preserve">r </w:t>
      </w:r>
      <w:r w:rsidR="00374244">
        <w:rPr>
          <w:rFonts w:ascii="Arial" w:hAnsi="Arial" w:cs="Arial"/>
          <w:b/>
          <w:sz w:val="24"/>
          <w:szCs w:val="24"/>
        </w:rPr>
        <w:t>7/III/2018</w:t>
      </w:r>
    </w:p>
    <w:p w:rsidR="00B702E3" w:rsidRPr="00753DCC" w:rsidRDefault="00B702E3" w:rsidP="00B702E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53DCC">
        <w:rPr>
          <w:rFonts w:ascii="Arial" w:hAnsi="Arial" w:cs="Arial"/>
          <w:b/>
          <w:sz w:val="24"/>
          <w:szCs w:val="24"/>
        </w:rPr>
        <w:t>Burmistrza Ustrzyk Dolnych</w:t>
      </w:r>
    </w:p>
    <w:p w:rsidR="00B702E3" w:rsidRPr="00753DCC" w:rsidRDefault="00B702E3" w:rsidP="00B702E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53DCC">
        <w:rPr>
          <w:rFonts w:ascii="Arial" w:hAnsi="Arial" w:cs="Arial"/>
          <w:b/>
          <w:sz w:val="24"/>
          <w:szCs w:val="24"/>
        </w:rPr>
        <w:t xml:space="preserve"> z dnia </w:t>
      </w:r>
      <w:r w:rsidR="00374244">
        <w:rPr>
          <w:rFonts w:ascii="Arial" w:hAnsi="Arial" w:cs="Arial"/>
          <w:b/>
          <w:sz w:val="24"/>
          <w:szCs w:val="24"/>
        </w:rPr>
        <w:t>15 marca  2018</w:t>
      </w:r>
      <w:r>
        <w:rPr>
          <w:rFonts w:ascii="Arial" w:hAnsi="Arial" w:cs="Arial"/>
          <w:b/>
          <w:sz w:val="24"/>
          <w:szCs w:val="24"/>
        </w:rPr>
        <w:t xml:space="preserve"> r.</w:t>
      </w:r>
    </w:p>
    <w:p w:rsidR="00B702E3" w:rsidRPr="00753DCC" w:rsidRDefault="00B702E3" w:rsidP="00B702E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702E3" w:rsidRPr="00753DCC" w:rsidRDefault="00B702E3" w:rsidP="00B702E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702E3" w:rsidRPr="00753DCC" w:rsidRDefault="00B702E3" w:rsidP="00B702E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53DCC">
        <w:rPr>
          <w:rFonts w:ascii="Arial" w:hAnsi="Arial" w:cs="Arial"/>
          <w:b/>
          <w:sz w:val="24"/>
          <w:szCs w:val="24"/>
        </w:rPr>
        <w:t>w</w:t>
      </w:r>
      <w:r w:rsidR="00374244">
        <w:rPr>
          <w:rFonts w:ascii="Arial" w:hAnsi="Arial" w:cs="Arial"/>
          <w:b/>
          <w:sz w:val="24"/>
          <w:szCs w:val="24"/>
        </w:rPr>
        <w:t xml:space="preserve"> sprawie ogłoszenia konkursu prac autorskich na projekt maskotki Gminy Ustrzyki Dolne</w:t>
      </w:r>
    </w:p>
    <w:p w:rsidR="00B702E3" w:rsidRDefault="00B702E3" w:rsidP="00B702E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12EE9" w:rsidRPr="00753DCC" w:rsidRDefault="00612EE9" w:rsidP="00B702E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702E3" w:rsidRPr="00753DCC" w:rsidRDefault="00B702E3" w:rsidP="00B702E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702E3" w:rsidRPr="00B702E3" w:rsidRDefault="00A40ADD" w:rsidP="00B70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4430C4">
        <w:rPr>
          <w:rFonts w:ascii="Arial" w:hAnsi="Arial" w:cs="Arial"/>
          <w:sz w:val="24"/>
          <w:szCs w:val="24"/>
        </w:rPr>
        <w:t>Na podstawie art. 33 ust.3 ustawy z dnia 8 marca 1990 r. o samorządzie gminnym</w:t>
      </w:r>
      <w:r w:rsidR="004430C4">
        <w:rPr>
          <w:rFonts w:ascii="Arial" w:hAnsi="Arial" w:cs="Arial"/>
          <w:sz w:val="24"/>
          <w:szCs w:val="24"/>
        </w:rPr>
        <w:br/>
        <w:t xml:space="preserve"> (t. j. Dz. U. z 2017 r. poz. 1875</w:t>
      </w:r>
      <w:r w:rsidR="00B702E3">
        <w:rPr>
          <w:rFonts w:ascii="Arial" w:hAnsi="Arial" w:cs="Arial"/>
          <w:sz w:val="24"/>
          <w:szCs w:val="24"/>
        </w:rPr>
        <w:t xml:space="preserve"> ze zm.</w:t>
      </w:r>
      <w:r w:rsidR="00B702E3" w:rsidRPr="00753DCC">
        <w:rPr>
          <w:rFonts w:ascii="Arial" w:hAnsi="Arial" w:cs="Arial"/>
          <w:sz w:val="24"/>
          <w:szCs w:val="24"/>
        </w:rPr>
        <w:t xml:space="preserve">) </w:t>
      </w:r>
      <w:r w:rsidR="00B702E3">
        <w:rPr>
          <w:rFonts w:ascii="Arial" w:hAnsi="Arial" w:cs="Arial"/>
          <w:bCs/>
          <w:sz w:val="24"/>
          <w:szCs w:val="24"/>
        </w:rPr>
        <w:t>zarządzam</w:t>
      </w:r>
      <w:r w:rsidR="00B702E3" w:rsidRPr="00753DCC">
        <w:rPr>
          <w:rFonts w:ascii="Arial" w:hAnsi="Arial" w:cs="Arial"/>
          <w:bCs/>
          <w:sz w:val="24"/>
          <w:szCs w:val="24"/>
        </w:rPr>
        <w:t xml:space="preserve">, </w:t>
      </w:r>
      <w:r w:rsidR="00B702E3" w:rsidRPr="00B702E3">
        <w:rPr>
          <w:rFonts w:ascii="Arial" w:hAnsi="Arial" w:cs="Arial"/>
          <w:bCs/>
          <w:sz w:val="24"/>
          <w:szCs w:val="24"/>
        </w:rPr>
        <w:t xml:space="preserve">co następuje: </w:t>
      </w:r>
    </w:p>
    <w:p w:rsidR="00B702E3" w:rsidRPr="00B702E3" w:rsidRDefault="00B702E3" w:rsidP="00B702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FF0000"/>
          <w:sz w:val="24"/>
          <w:szCs w:val="24"/>
        </w:rPr>
      </w:pPr>
    </w:p>
    <w:p w:rsidR="00B702E3" w:rsidRPr="00B702E3" w:rsidRDefault="00B702E3" w:rsidP="00B702E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702E3">
        <w:rPr>
          <w:rFonts w:ascii="Arial" w:hAnsi="Arial" w:cs="Arial"/>
          <w:sz w:val="24"/>
          <w:szCs w:val="24"/>
        </w:rPr>
        <w:t xml:space="preserve">§1. </w:t>
      </w:r>
    </w:p>
    <w:p w:rsidR="00374244" w:rsidRPr="00374244" w:rsidRDefault="00B702E3" w:rsidP="00374244">
      <w:pPr>
        <w:pStyle w:val="Akapitzlist"/>
        <w:numPr>
          <w:ilvl w:val="3"/>
          <w:numId w:val="12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74244">
        <w:rPr>
          <w:rFonts w:ascii="Arial" w:hAnsi="Arial" w:cs="Arial"/>
          <w:sz w:val="24"/>
          <w:szCs w:val="24"/>
        </w:rPr>
        <w:t>Ogłaszam konkurs</w:t>
      </w:r>
      <w:r w:rsidR="00374244" w:rsidRPr="00374244">
        <w:rPr>
          <w:rFonts w:ascii="Arial" w:hAnsi="Arial" w:cs="Arial"/>
          <w:sz w:val="24"/>
          <w:szCs w:val="24"/>
        </w:rPr>
        <w:t xml:space="preserve"> prac autorskich na projekt maskotki Gminy Ustrzyki Dolne</w:t>
      </w:r>
      <w:r w:rsidR="004430C4">
        <w:rPr>
          <w:rFonts w:ascii="Arial" w:hAnsi="Arial" w:cs="Arial"/>
          <w:sz w:val="24"/>
          <w:szCs w:val="24"/>
        </w:rPr>
        <w:t>.</w:t>
      </w:r>
    </w:p>
    <w:p w:rsidR="00B702E3" w:rsidRPr="00374244" w:rsidRDefault="00A40ADD" w:rsidP="00374244">
      <w:pPr>
        <w:pStyle w:val="Akapitzlist"/>
        <w:numPr>
          <w:ilvl w:val="3"/>
          <w:numId w:val="12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Regulamin</w:t>
      </w:r>
      <w:r w:rsidR="00374244">
        <w:rPr>
          <w:rFonts w:ascii="Arial" w:hAnsi="Arial" w:cs="Arial"/>
          <w:sz w:val="24"/>
          <w:szCs w:val="24"/>
        </w:rPr>
        <w:t xml:space="preserve"> konkursu stanowi</w:t>
      </w:r>
      <w:r w:rsidR="00B702E3" w:rsidRPr="00374244">
        <w:rPr>
          <w:rFonts w:ascii="Arial" w:hAnsi="Arial" w:cs="Arial"/>
          <w:sz w:val="24"/>
          <w:szCs w:val="24"/>
        </w:rPr>
        <w:t xml:space="preserve"> załącznik nr 1 do niniejszego zarządzenia.</w:t>
      </w:r>
    </w:p>
    <w:p w:rsidR="00B702E3" w:rsidRPr="00B702E3" w:rsidRDefault="00B702E3" w:rsidP="00B702E3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B702E3" w:rsidRDefault="00B702E3" w:rsidP="00B702E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702E3">
        <w:rPr>
          <w:rFonts w:ascii="Arial" w:hAnsi="Arial" w:cs="Arial"/>
          <w:sz w:val="24"/>
          <w:szCs w:val="24"/>
        </w:rPr>
        <w:t>§2.</w:t>
      </w:r>
    </w:p>
    <w:p w:rsidR="004430C4" w:rsidRPr="00A40ADD" w:rsidRDefault="004430C4" w:rsidP="00A40A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0ADD">
        <w:rPr>
          <w:rFonts w:ascii="Arial" w:hAnsi="Arial" w:cs="Arial"/>
          <w:sz w:val="24"/>
          <w:szCs w:val="24"/>
        </w:rPr>
        <w:t>Konkurs przeprowadzi Komisja konkursowa powołana odrębnym zarządzeniem przez Burmistrza Ustrzyk Dolnych.</w:t>
      </w:r>
    </w:p>
    <w:p w:rsidR="00B702E3" w:rsidRPr="00B702E3" w:rsidRDefault="00B702E3" w:rsidP="00B702E3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B702E3" w:rsidRPr="00B702E3" w:rsidRDefault="00B702E3" w:rsidP="00B702E3">
      <w:pPr>
        <w:spacing w:after="0" w:line="240" w:lineRule="auto"/>
        <w:jc w:val="both"/>
        <w:rPr>
          <w:rFonts w:ascii="Arial" w:hAnsi="Arial" w:cs="Arial"/>
          <w:sz w:val="4"/>
          <w:szCs w:val="4"/>
        </w:rPr>
      </w:pPr>
    </w:p>
    <w:p w:rsidR="00B702E3" w:rsidRDefault="00B702E3" w:rsidP="00B702E3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B702E3">
        <w:rPr>
          <w:rFonts w:ascii="Arial" w:hAnsi="Arial" w:cs="Arial"/>
          <w:sz w:val="24"/>
          <w:szCs w:val="24"/>
        </w:rPr>
        <w:t xml:space="preserve">                                                             §3.</w:t>
      </w:r>
    </w:p>
    <w:p w:rsidR="00B702E3" w:rsidRPr="00B702E3" w:rsidRDefault="00B702E3" w:rsidP="00B702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02E3">
        <w:rPr>
          <w:rFonts w:ascii="Arial" w:hAnsi="Arial" w:cs="Arial"/>
          <w:sz w:val="24"/>
          <w:szCs w:val="24"/>
        </w:rPr>
        <w:t>Wykonanie zarządzenia powierza się Sekretarzowi Gminy.</w:t>
      </w:r>
    </w:p>
    <w:p w:rsidR="00B702E3" w:rsidRPr="00B702E3" w:rsidRDefault="00B702E3" w:rsidP="00B702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02E3" w:rsidRPr="00B702E3" w:rsidRDefault="00B702E3" w:rsidP="00B702E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</w:t>
      </w:r>
      <w:r w:rsidR="00A40ADD">
        <w:rPr>
          <w:rFonts w:ascii="Arial" w:hAnsi="Arial" w:cs="Arial"/>
          <w:sz w:val="24"/>
          <w:szCs w:val="24"/>
        </w:rPr>
        <w:t>4</w:t>
      </w:r>
      <w:r w:rsidRPr="00B702E3">
        <w:rPr>
          <w:rFonts w:ascii="Arial" w:hAnsi="Arial" w:cs="Arial"/>
          <w:sz w:val="24"/>
          <w:szCs w:val="24"/>
        </w:rPr>
        <w:t>.</w:t>
      </w:r>
    </w:p>
    <w:p w:rsidR="00B702E3" w:rsidRPr="00753DCC" w:rsidRDefault="00B702E3" w:rsidP="00B702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3DCC">
        <w:rPr>
          <w:rFonts w:ascii="Arial" w:hAnsi="Arial" w:cs="Arial"/>
          <w:sz w:val="24"/>
          <w:szCs w:val="24"/>
        </w:rPr>
        <w:t>Zarządzenie w</w:t>
      </w:r>
      <w:r w:rsidR="00A40ADD">
        <w:rPr>
          <w:rFonts w:ascii="Arial" w:hAnsi="Arial" w:cs="Arial"/>
          <w:sz w:val="24"/>
          <w:szCs w:val="24"/>
        </w:rPr>
        <w:t>chodzi w życie z dniem podjęcia i podlega ogłoszeniu na tablicy ogłoszeń i stronie Urzędu oraz w mediach lokalnych.</w:t>
      </w:r>
    </w:p>
    <w:sectPr w:rsidR="00B702E3" w:rsidRPr="00753DC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60F" w:rsidRDefault="0044760F" w:rsidP="00A40ADD">
      <w:pPr>
        <w:spacing w:after="0" w:line="240" w:lineRule="auto"/>
      </w:pPr>
      <w:r>
        <w:separator/>
      </w:r>
    </w:p>
  </w:endnote>
  <w:endnote w:type="continuationSeparator" w:id="0">
    <w:p w:rsidR="0044760F" w:rsidRDefault="0044760F" w:rsidP="00A40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60F" w:rsidRDefault="0044760F" w:rsidP="00A40ADD">
      <w:pPr>
        <w:spacing w:after="0" w:line="240" w:lineRule="auto"/>
      </w:pPr>
      <w:r>
        <w:separator/>
      </w:r>
    </w:p>
  </w:footnote>
  <w:footnote w:type="continuationSeparator" w:id="0">
    <w:p w:rsidR="0044760F" w:rsidRDefault="0044760F" w:rsidP="00A40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ADD" w:rsidRDefault="00A40ADD" w:rsidP="00A40ADD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F1C0E"/>
    <w:multiLevelType w:val="multilevel"/>
    <w:tmpl w:val="26C23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A24ADB"/>
    <w:multiLevelType w:val="hybridMultilevel"/>
    <w:tmpl w:val="F77285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45455"/>
    <w:multiLevelType w:val="multilevel"/>
    <w:tmpl w:val="587628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2C52DC"/>
    <w:multiLevelType w:val="hybridMultilevel"/>
    <w:tmpl w:val="7766E1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C5190E"/>
    <w:multiLevelType w:val="hybridMultilevel"/>
    <w:tmpl w:val="C804BE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4B1856"/>
    <w:multiLevelType w:val="hybridMultilevel"/>
    <w:tmpl w:val="BEDED0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8272BC8"/>
    <w:multiLevelType w:val="hybridMultilevel"/>
    <w:tmpl w:val="2F740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AE121D"/>
    <w:multiLevelType w:val="hybridMultilevel"/>
    <w:tmpl w:val="1AEA0A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00A1DD4"/>
    <w:multiLevelType w:val="hybridMultilevel"/>
    <w:tmpl w:val="01F21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AF33C8"/>
    <w:multiLevelType w:val="hybridMultilevel"/>
    <w:tmpl w:val="EF96D9A6"/>
    <w:lvl w:ilvl="0" w:tplc="2A7415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29B16A2"/>
    <w:multiLevelType w:val="multilevel"/>
    <w:tmpl w:val="10143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2E70774"/>
    <w:multiLevelType w:val="multilevel"/>
    <w:tmpl w:val="43E89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AA164C9"/>
    <w:multiLevelType w:val="multilevel"/>
    <w:tmpl w:val="8C2CE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</w:num>
  <w:num w:numId="10">
    <w:abstractNumId w:val="4"/>
  </w:num>
  <w:num w:numId="11">
    <w:abstractNumId w:val="9"/>
  </w:num>
  <w:num w:numId="12">
    <w:abstractNumId w:val="6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BB8"/>
    <w:rsid w:val="000467E1"/>
    <w:rsid w:val="00055146"/>
    <w:rsid w:val="000D1F0E"/>
    <w:rsid w:val="001008A3"/>
    <w:rsid w:val="00136DE3"/>
    <w:rsid w:val="00191B05"/>
    <w:rsid w:val="002E7F82"/>
    <w:rsid w:val="00306595"/>
    <w:rsid w:val="00374244"/>
    <w:rsid w:val="003D150A"/>
    <w:rsid w:val="004430C4"/>
    <w:rsid w:val="0044760F"/>
    <w:rsid w:val="005350AC"/>
    <w:rsid w:val="00537EC3"/>
    <w:rsid w:val="0055441A"/>
    <w:rsid w:val="00577555"/>
    <w:rsid w:val="005B6F09"/>
    <w:rsid w:val="005D4092"/>
    <w:rsid w:val="00612EE9"/>
    <w:rsid w:val="00640634"/>
    <w:rsid w:val="00691A52"/>
    <w:rsid w:val="007757BE"/>
    <w:rsid w:val="007E2CE4"/>
    <w:rsid w:val="00843FF7"/>
    <w:rsid w:val="008A2C65"/>
    <w:rsid w:val="00906486"/>
    <w:rsid w:val="00982BB8"/>
    <w:rsid w:val="00A21217"/>
    <w:rsid w:val="00A40ADD"/>
    <w:rsid w:val="00A5259F"/>
    <w:rsid w:val="00A94CA0"/>
    <w:rsid w:val="00B702E3"/>
    <w:rsid w:val="00C34651"/>
    <w:rsid w:val="00D32B00"/>
    <w:rsid w:val="00D33304"/>
    <w:rsid w:val="00DB0D60"/>
    <w:rsid w:val="00DD7C6C"/>
    <w:rsid w:val="00E02B24"/>
    <w:rsid w:val="00E0415D"/>
    <w:rsid w:val="00E5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ED341F0-9337-4D58-B49A-3B24A0BFC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2BB8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982BB8"/>
    <w:rPr>
      <w:b/>
      <w:bCs/>
      <w:strike w:val="0"/>
      <w:dstrike w:val="0"/>
      <w:color w:val="006383"/>
      <w:u w:val="none"/>
      <w:effect w:val="none"/>
    </w:rPr>
  </w:style>
  <w:style w:type="paragraph" w:styleId="Bezodstpw">
    <w:name w:val="No Spacing"/>
    <w:uiPriority w:val="1"/>
    <w:qFormat/>
    <w:rsid w:val="00982BB8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82BB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4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092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40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0AD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40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0AD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strzyki-doln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991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Wawrzyniak-Dec</dc:creator>
  <cp:keywords/>
  <dc:description/>
  <cp:lastModifiedBy>Janina Sokołowska</cp:lastModifiedBy>
  <cp:revision>3</cp:revision>
  <cp:lastPrinted>2018-03-15T12:51:00Z</cp:lastPrinted>
  <dcterms:created xsi:type="dcterms:W3CDTF">2018-03-15T12:03:00Z</dcterms:created>
  <dcterms:modified xsi:type="dcterms:W3CDTF">2018-03-15T13:11:00Z</dcterms:modified>
</cp:coreProperties>
</file>